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E0D" w:rsidRDefault="00C92E0D" w:rsidP="0086337E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Напрям 1. Освітнє середовище</w:t>
      </w:r>
      <w:r w:rsidR="006F3E94">
        <w:rPr>
          <w:rStyle w:val="fontstyle01"/>
          <w:rFonts w:ascii="Times New Roman" w:hAnsi="Times New Roman" w:cs="Times New Roman"/>
          <w:sz w:val="28"/>
          <w:szCs w:val="28"/>
        </w:rPr>
        <w:t xml:space="preserve"> закладу освіти</w:t>
      </w:r>
      <w:bookmarkStart w:id="0" w:name="_GoBack"/>
      <w:bookmarkEnd w:id="0"/>
    </w:p>
    <w:p w:rsidR="006F6F62" w:rsidRDefault="006F6F62" w:rsidP="0086337E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92E0D" w:rsidRDefault="00C92E0D" w:rsidP="001E570F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Вимога 1.1. Забезпечення здорових, безпечних і комфортних умов навчання та праці.</w:t>
      </w:r>
    </w:p>
    <w:p w:rsidR="00E1677A" w:rsidRPr="00E1677A" w:rsidRDefault="00E1677A" w:rsidP="001E57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42021"/>
          <w:sz w:val="28"/>
          <w:szCs w:val="28"/>
        </w:rPr>
      </w:pPr>
      <w:r w:rsidRP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За результатами анкетування 91,4% опитаних учнів задоволені організацією освітнього процесу в </w:t>
      </w:r>
      <w:r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навчальному </w:t>
      </w:r>
      <w:r w:rsidRP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>закладі.</w:t>
      </w:r>
    </w:p>
    <w:p w:rsidR="00E1677A" w:rsidRDefault="00E1677A" w:rsidP="00E1677A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3A0D6653" wp14:editId="2F1B596B">
            <wp:extent cx="5731200" cy="2413000"/>
            <wp:effectExtent l="0" t="0" r="0" b="0"/>
            <wp:docPr id="30" name="image25.png" descr="Діаграма відповідей у Формах. Назва запитання: 8. Ви задоволені загалом організацією освітнього процесу в школі?&#10;. Кількість відповідей: 11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8. Ви задоволені загалом організацією освітнього процесу в школі?&#10;. Кількість відповідей: 116 відповідей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3B42" w:rsidRDefault="00F63B42" w:rsidP="00F6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 педагогічні праців</w:t>
      </w:r>
      <w:r w:rsidR="000A2502">
        <w:rPr>
          <w:rFonts w:ascii="Times New Roman" w:hAnsi="Times New Roman" w:cs="Times New Roman"/>
          <w:sz w:val="28"/>
          <w:szCs w:val="28"/>
        </w:rPr>
        <w:t>ники задоволені умовами праці.</w:t>
      </w:r>
    </w:p>
    <w:p w:rsidR="00F63B42" w:rsidRDefault="00F63B42" w:rsidP="00F63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B42" w:rsidRDefault="00F63B42" w:rsidP="00E1677A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2041F827" wp14:editId="1DD9BD92">
            <wp:extent cx="5695950" cy="2295525"/>
            <wp:effectExtent l="0" t="0" r="0" b="9525"/>
            <wp:docPr id="27" name="image44.png" descr="Діаграма відповідей у Формах. Назва запитання: 15. Ви задоволені умовами праці у закладі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Діаграма відповідей у Формах. Назва запитання: 15. Ви задоволені умовами праці у закладі?&#10;. Кількість відповідей: 30 відповідей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273" cy="22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677A" w:rsidRDefault="00E1677A" w:rsidP="00E1677A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E1677A" w:rsidRDefault="004E2BF7" w:rsidP="00E1677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 w:rsidRPr="001E570F">
        <w:rPr>
          <w:rStyle w:val="fontstyle21"/>
          <w:rFonts w:ascii="Times New Roman" w:hAnsi="Times New Roman" w:cs="Times New Roman"/>
        </w:rPr>
        <w:t xml:space="preserve">Ліцей </w:t>
      </w:r>
      <w:r w:rsidR="00D5160A" w:rsidRPr="001E570F">
        <w:rPr>
          <w:rStyle w:val="fontstyle21"/>
          <w:rFonts w:ascii="Times New Roman" w:hAnsi="Times New Roman" w:cs="Times New Roman"/>
        </w:rPr>
        <w:t>забезпечує в приміщеннях та на територі</w:t>
      </w:r>
      <w:r w:rsidR="00B0629D" w:rsidRPr="001E570F">
        <w:rPr>
          <w:rStyle w:val="fontstyle21"/>
          <w:rFonts w:ascii="Times New Roman" w:hAnsi="Times New Roman" w:cs="Times New Roman"/>
        </w:rPr>
        <w:t>ї</w:t>
      </w:r>
      <w:r w:rsidR="00D5160A" w:rsidRPr="001E570F">
        <w:rPr>
          <w:rStyle w:val="fontstyle21"/>
          <w:rFonts w:ascii="Times New Roman" w:hAnsi="Times New Roman" w:cs="Times New Roman"/>
        </w:rPr>
        <w:t xml:space="preserve"> безпечні та комфортні умови для навчання і праці. </w:t>
      </w:r>
      <w:r w:rsidR="00D5160A" w:rsidRPr="001E570F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На території </w:t>
      </w:r>
      <w:r w:rsidR="00B0629D" w:rsidRPr="001E570F">
        <w:rPr>
          <w:rStyle w:val="fontstyle01"/>
          <w:rFonts w:ascii="Times New Roman" w:hAnsi="Times New Roman" w:cs="Times New Roman"/>
          <w:b w:val="0"/>
          <w:sz w:val="28"/>
          <w:szCs w:val="28"/>
        </w:rPr>
        <w:t>ліцею</w:t>
      </w:r>
      <w:r w:rsidR="00D5160A" w:rsidRPr="001E570F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 діти почуваються</w:t>
      </w:r>
      <w:r w:rsidRPr="001E570F">
        <w:rPr>
          <w:rFonts w:ascii="Times New Roman" w:hAnsi="Times New Roman" w:cs="Times New Roman"/>
          <w:b/>
          <w:bCs/>
          <w:color w:val="242021"/>
          <w:sz w:val="28"/>
          <w:szCs w:val="28"/>
        </w:rPr>
        <w:t xml:space="preserve"> </w:t>
      </w:r>
      <w:r w:rsidR="00D5160A" w:rsidRPr="001E570F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безпечно і захищено. </w:t>
      </w:r>
      <w:r w:rsid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>За результатами анкетування  97,9 % опитаних учнів  почува</w:t>
      </w:r>
      <w:r w:rsidR="000A2502">
        <w:rPr>
          <w:rStyle w:val="fontstyle01"/>
          <w:rFonts w:ascii="Times New Roman" w:hAnsi="Times New Roman" w:cs="Times New Roman"/>
          <w:b w:val="0"/>
          <w:sz w:val="28"/>
          <w:szCs w:val="28"/>
        </w:rPr>
        <w:t>є</w:t>
      </w:r>
      <w:r w:rsid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ться безпечно та психологічно </w:t>
      </w:r>
      <w:proofErr w:type="spellStart"/>
      <w:r w:rsid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>комфортно</w:t>
      </w:r>
      <w:proofErr w:type="spellEnd"/>
      <w:r w:rsidR="00E1677A">
        <w:rPr>
          <w:rStyle w:val="fontstyle01"/>
          <w:rFonts w:ascii="Times New Roman" w:hAnsi="Times New Roman" w:cs="Times New Roman"/>
          <w:b w:val="0"/>
          <w:sz w:val="28"/>
          <w:szCs w:val="28"/>
        </w:rPr>
        <w:t>.</w:t>
      </w:r>
    </w:p>
    <w:p w:rsidR="00E1677A" w:rsidRDefault="00E1677A" w:rsidP="00E1677A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6950AD7D" wp14:editId="571C8EFE">
            <wp:extent cx="5731200" cy="2413000"/>
            <wp:effectExtent l="0" t="0" r="0" b="0"/>
            <wp:docPr id="20" name="image9.png" descr="Діаграма відповідей у Формах. Назва запитання: 2. Як Ви почуваєтеся у ліцеї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. Як Ви почуваєтеся у ліцеї?. Кількість відповідей: 149 відповідей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677A" w:rsidRDefault="00E1677A" w:rsidP="0034532D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</w:p>
    <w:p w:rsidR="004E2BF7" w:rsidRDefault="00D5160A" w:rsidP="0034532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01"/>
          <w:rFonts w:ascii="Times New Roman" w:hAnsi="Times New Roman" w:cs="Times New Roman"/>
          <w:b w:val="0"/>
          <w:sz w:val="28"/>
          <w:szCs w:val="28"/>
        </w:rPr>
        <w:t>Наявні спортивні та ігрові майданчики, які є безпечними для учнів. Озеленення території створює приємний естетичний фон.</w:t>
      </w:r>
      <w:r w:rsidRPr="001E570F">
        <w:rPr>
          <w:rFonts w:ascii="Times New Roman" w:hAnsi="Times New Roman" w:cs="Times New Roman"/>
          <w:b/>
          <w:bCs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 xml:space="preserve">У школі забезпечується повітряно-тепловий режим, належне освітлення, </w:t>
      </w:r>
      <w:r w:rsidR="004E2BF7" w:rsidRPr="001E570F">
        <w:rPr>
          <w:rStyle w:val="fontstyle21"/>
          <w:rFonts w:ascii="Times New Roman" w:hAnsi="Times New Roman" w:cs="Times New Roman"/>
        </w:rPr>
        <w:t xml:space="preserve">на достатньому рівні  ‒ </w:t>
      </w:r>
      <w:r w:rsidRPr="001E570F">
        <w:rPr>
          <w:rStyle w:val="fontstyle21"/>
          <w:rFonts w:ascii="Times New Roman" w:hAnsi="Times New Roman" w:cs="Times New Roman"/>
        </w:rPr>
        <w:t>облаштування та утримання санітарних вузлів, дотримання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питного режиму та інших аспектів забезпечення безпеки і комфорту освітнього процесу.</w:t>
      </w:r>
    </w:p>
    <w:p w:rsidR="00E1677A" w:rsidRPr="001E570F" w:rsidRDefault="00E1677A" w:rsidP="0034532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Результати анкетування учнів.</w:t>
      </w:r>
    </w:p>
    <w:p w:rsidR="004E2BF7" w:rsidRDefault="004E2BF7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>
            <wp:extent cx="6120765" cy="2598707"/>
            <wp:effectExtent l="0" t="0" r="0" b="0"/>
            <wp:docPr id="4" name="Рисунок 4" descr="Диаграмма ответов в Формах. Вопрос: 5. Як Ви оціните за 4-бальною шкалою (1 – дуже погано … 4 – відмінно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5. Як Ви оціните за 4-бальною шкалою (1 – дуже погано … 4 – відмінно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7A" w:rsidRPr="001E570F" w:rsidRDefault="00E1677A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Результати анкетування батьків.</w:t>
      </w:r>
    </w:p>
    <w:p w:rsidR="00646593" w:rsidRPr="001E570F" w:rsidRDefault="00646593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>
            <wp:extent cx="6120765" cy="2236983"/>
            <wp:effectExtent l="0" t="0" r="0" b="0"/>
            <wp:docPr id="5" name="Рисунок 5" descr="Диаграмма ответов в Формах. Вопрос: 10. Як Ви оціните освітнє середовище за 4-бальною шкалою&#10;(1 — дуже погано ... 4 — відмінно)?&#10;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10. Як Ви оціните освітнє середовище за 4-бальною шкалою&#10;(1 — дуже погано ... 4 — відмінно)?&#10;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2D" w:rsidRDefault="00D5160A" w:rsidP="003453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 w:rsidRPr="001E570F">
        <w:rPr>
          <w:rStyle w:val="fontstyle21"/>
          <w:rFonts w:ascii="Times New Roman" w:hAnsi="Times New Roman" w:cs="Times New Roman"/>
        </w:rPr>
        <w:t xml:space="preserve"> </w:t>
      </w:r>
      <w:r w:rsidR="0034532D">
        <w:rPr>
          <w:rStyle w:val="fontstyle21"/>
          <w:rFonts w:ascii="Times New Roman" w:hAnsi="Times New Roman" w:cs="Times New Roman"/>
        </w:rPr>
        <w:t>У</w:t>
      </w:r>
      <w:r w:rsidRPr="001E570F">
        <w:rPr>
          <w:rStyle w:val="fontstyle21"/>
          <w:rFonts w:ascii="Times New Roman" w:hAnsi="Times New Roman" w:cs="Times New Roman"/>
        </w:rPr>
        <w:t xml:space="preserve">сі навчальні кабінети та приміщення обладнані відповідно до вимог законодавства та освітньої програми. </w:t>
      </w:r>
      <w:r w:rsidR="004E2BF7" w:rsidRPr="001E570F">
        <w:rPr>
          <w:rStyle w:val="fontstyle21"/>
          <w:rFonts w:ascii="Times New Roman" w:hAnsi="Times New Roman" w:cs="Times New Roman"/>
        </w:rPr>
        <w:t>Ліцей</w:t>
      </w:r>
      <w:r w:rsidRPr="001E570F">
        <w:rPr>
          <w:rStyle w:val="fontstyle21"/>
          <w:rFonts w:ascii="Times New Roman" w:hAnsi="Times New Roman" w:cs="Times New Roman"/>
        </w:rPr>
        <w:t xml:space="preserve"> має всі необхідні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lastRenderedPageBreak/>
        <w:t xml:space="preserve">навчальні приміщення. Навчальні кабінети </w:t>
      </w:r>
      <w:r w:rsidR="00B0629D" w:rsidRPr="001E570F">
        <w:rPr>
          <w:rStyle w:val="fontstyle21"/>
          <w:rFonts w:ascii="Times New Roman" w:hAnsi="Times New Roman" w:cs="Times New Roman"/>
        </w:rPr>
        <w:t xml:space="preserve">на достатньому рівні </w:t>
      </w:r>
      <w:r w:rsidRPr="001E570F">
        <w:rPr>
          <w:rStyle w:val="fontstyle21"/>
          <w:rFonts w:ascii="Times New Roman" w:hAnsi="Times New Roman" w:cs="Times New Roman"/>
        </w:rPr>
        <w:t xml:space="preserve">забезпечуються інтерактивними засобами навчання та необхідним навчальним обладнанням. </w:t>
      </w:r>
      <w:r w:rsidR="0034532D" w:rsidRPr="001E570F">
        <w:rPr>
          <w:rStyle w:val="fontstyle21"/>
          <w:rFonts w:ascii="Times New Roman" w:hAnsi="Times New Roman" w:cs="Times New Roman"/>
        </w:rPr>
        <w:t>Здійснюється регулярний моніторинг за станом засобів навчання та обладнання.</w:t>
      </w:r>
    </w:p>
    <w:p w:rsidR="00AE4280" w:rsidRPr="001E570F" w:rsidRDefault="00AE4280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7DDF05D" wp14:editId="285AEFCF">
            <wp:extent cx="6120765" cy="1951410"/>
            <wp:effectExtent l="0" t="0" r="0" b="0"/>
            <wp:docPr id="6" name="Рисунок 6" descr="Диаграмма ответов в Формах. Вопрос: 8.Чи використовується під час навчання та позаурочних заходів: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8.Чи використовується під час навчання та позаурочних заходів: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7A" w:rsidRDefault="00D5160A" w:rsidP="00E1677A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Учасники освітнього процесу знають та дотримуються вимог охорони праці, безпеки життєдіяльності, пожежної безпеки, знають та дотримуються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правил поведінки в умовах надзвичайних ситуацій</w:t>
      </w:r>
      <w:r w:rsidR="004F6E03">
        <w:rPr>
          <w:rStyle w:val="fontstyle21"/>
          <w:rFonts w:ascii="Times New Roman" w:hAnsi="Times New Roman" w:cs="Times New Roman"/>
        </w:rPr>
        <w:t xml:space="preserve">. </w:t>
      </w:r>
      <w:r w:rsidR="00E1677A">
        <w:rPr>
          <w:rStyle w:val="fontstyle21"/>
          <w:rFonts w:ascii="Times New Roman" w:hAnsi="Times New Roman" w:cs="Times New Roman"/>
        </w:rPr>
        <w:t>89</w:t>
      </w:r>
      <w:r w:rsidR="000A2502">
        <w:rPr>
          <w:rStyle w:val="fontstyle21"/>
          <w:rFonts w:ascii="Times New Roman" w:hAnsi="Times New Roman" w:cs="Times New Roman"/>
        </w:rPr>
        <w:t>,</w:t>
      </w:r>
      <w:r w:rsidR="00E1677A">
        <w:rPr>
          <w:rStyle w:val="fontstyle21"/>
          <w:rFonts w:ascii="Times New Roman" w:hAnsi="Times New Roman" w:cs="Times New Roman"/>
        </w:rPr>
        <w:t xml:space="preserve">2% опитаних учнів стверджують, що  керівництво закладу і вчителі  проводять інструктажі  регулярно, лише 10,1% вважає, що їх інформують у поодиноких випадках. </w:t>
      </w:r>
      <w:r w:rsidRPr="001E570F">
        <w:rPr>
          <w:rStyle w:val="fontstyle21"/>
          <w:rFonts w:ascii="Times New Roman" w:hAnsi="Times New Roman" w:cs="Times New Roman"/>
        </w:rPr>
        <w:t xml:space="preserve"> </w:t>
      </w:r>
    </w:p>
    <w:p w:rsidR="00E1677A" w:rsidRDefault="00E1677A" w:rsidP="00E1677A">
      <w:pPr>
        <w:spacing w:after="0" w:line="240" w:lineRule="auto"/>
        <w:ind w:firstLine="709"/>
        <w:rPr>
          <w:rFonts w:ascii="Times New Roman" w:hAnsi="Times New Roman" w:cs="Times New Roman"/>
          <w:color w:val="242021"/>
          <w:sz w:val="28"/>
          <w:szCs w:val="28"/>
        </w:rPr>
      </w:pPr>
      <w:r>
        <w:rPr>
          <w:rFonts w:ascii="roboto" w:eastAsia="roboto" w:hAnsi="roboto" w:cs="roboto"/>
          <w:noProof/>
          <w:color w:val="202124"/>
          <w:sz w:val="28"/>
          <w:szCs w:val="28"/>
          <w:highlight w:val="white"/>
          <w:lang w:eastAsia="uk-UA"/>
        </w:rPr>
        <w:drawing>
          <wp:inline distT="114300" distB="114300" distL="114300" distR="114300" wp14:anchorId="3A85EA60" wp14:editId="3E7D42FC">
            <wp:extent cx="5731200" cy="2603500"/>
            <wp:effectExtent l="0" t="0" r="0" b="0"/>
            <wp:docPr id="42" name="image40.png" descr="Діаграма відповідей у Формах. Назва запитання: 7. Чи інформують Вас учителі, керівництво школи  щодо правил охорони праці, техніки безпеки під час занять, пожежної безпеки, правил поведінки під час надзвичайних ситуацій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Діаграма відповідей у Формах. Назва запитання: 7. Чи інформують Вас учителі, керівництво школи  щодо правил охорони праці, техніки безпеки під час занять, пожежної безпеки, правил поведінки під час надзвичайних ситуацій?. Кількість відповідей: 149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677A" w:rsidRDefault="00E1677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Працівники проходять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1E570F">
        <w:rPr>
          <w:rStyle w:val="fontstyle21"/>
          <w:rFonts w:ascii="Times New Roman" w:hAnsi="Times New Roman" w:cs="Times New Roman"/>
        </w:rPr>
        <w:t>навчання та інструктажі з цих питань. Систематично проводяться бесіди з учнями.</w:t>
      </w:r>
      <w:r w:rsidR="004F6E03">
        <w:rPr>
          <w:rStyle w:val="fontstyle21"/>
          <w:rFonts w:ascii="Times New Roman" w:hAnsi="Times New Roman" w:cs="Times New Roman"/>
        </w:rPr>
        <w:t xml:space="preserve"> Серед опитаних учителів  93,3</w:t>
      </w:r>
      <w:r w:rsidR="00A53316">
        <w:rPr>
          <w:rStyle w:val="fontstyle21"/>
          <w:rFonts w:ascii="Times New Roman" w:hAnsi="Times New Roman" w:cs="Times New Roman"/>
        </w:rPr>
        <w:t>% стверджують, що в ліцеї регулярно проводяться навчання та інструктажі.</w:t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8"/>
          <w:szCs w:val="28"/>
          <w:highlight w:val="white"/>
          <w:lang w:eastAsia="uk-UA"/>
        </w:rPr>
        <w:drawing>
          <wp:inline distT="114300" distB="114300" distL="114300" distR="114300" wp14:anchorId="018E4C0A" wp14:editId="4B07C7FD">
            <wp:extent cx="5731200" cy="2603500"/>
            <wp:effectExtent l="0" t="0" r="0" b="0"/>
            <wp:docPr id="38" name="image31.png" descr="Діаграма відповідей у Формах. Назва запитання: 29. У закладі освіти проводяться навчання/інструктажі з охорони праці,&#10;безпеки життєдіяльності, пожежної безпеки, правил поведінки в умо-&#10;вах надзвичайних ситуацій, інструктажі з домедичної допомоги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Діаграма відповідей у Формах. Назва запитання: 29. У закладі освіти проводяться навчання/інструктажі з охорони праці,&#10;безпеки життєдіяльності, пожежної безпеки, правил поведінки в умо-&#10;вах надзвичайних ситуацій, інструктажі з домедичної допомоги?&#10;. Кількість відповідей: 30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1E570F" w:rsidRDefault="00E1677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lastRenderedPageBreak/>
        <w:t xml:space="preserve"> </w:t>
      </w:r>
      <w:r w:rsidR="00D5160A" w:rsidRPr="001E570F">
        <w:rPr>
          <w:rStyle w:val="fontstyle21"/>
          <w:rFonts w:ascii="Times New Roman" w:hAnsi="Times New Roman" w:cs="Times New Roman"/>
        </w:rPr>
        <w:t>Працівники обізнані з правилами поведінки в разі нещасного випадку чи</w:t>
      </w:r>
      <w:r w:rsidR="00D5160A"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D5160A" w:rsidRPr="001E570F">
        <w:rPr>
          <w:rStyle w:val="fontstyle21"/>
          <w:rFonts w:ascii="Times New Roman" w:hAnsi="Times New Roman" w:cs="Times New Roman"/>
        </w:rPr>
        <w:t>раптового погіршення стану здоров’я учасників освітнього процесу і вживають необхідних заходів у подібних ситуаціях. Педагогічні працівники та</w:t>
      </w:r>
      <w:r w:rsidR="00D5160A"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D5160A" w:rsidRPr="001E570F">
        <w:rPr>
          <w:rStyle w:val="fontstyle21"/>
          <w:rFonts w:ascii="Times New Roman" w:hAnsi="Times New Roman" w:cs="Times New Roman"/>
        </w:rPr>
        <w:t>керівництво у разі нещасного випадку діють відповідно до визначеного</w:t>
      </w:r>
      <w:r w:rsidR="00D5160A"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D5160A" w:rsidRPr="001E570F">
        <w:rPr>
          <w:rStyle w:val="fontstyle21"/>
          <w:rFonts w:ascii="Times New Roman" w:hAnsi="Times New Roman" w:cs="Times New Roman"/>
        </w:rPr>
        <w:t>порядку.</w:t>
      </w:r>
      <w:r w:rsidR="00A53316">
        <w:rPr>
          <w:rStyle w:val="fontstyle21"/>
          <w:rFonts w:ascii="Times New Roman" w:hAnsi="Times New Roman" w:cs="Times New Roman"/>
        </w:rPr>
        <w:t xml:space="preserve"> 96,7</w:t>
      </w:r>
      <w:r w:rsidR="004F6E03">
        <w:rPr>
          <w:rStyle w:val="fontstyle21"/>
          <w:rFonts w:ascii="Times New Roman" w:hAnsi="Times New Roman" w:cs="Times New Roman"/>
        </w:rPr>
        <w:t>%</w:t>
      </w:r>
      <w:r w:rsidR="00A53316">
        <w:rPr>
          <w:rStyle w:val="fontstyle21"/>
          <w:rFonts w:ascii="Times New Roman" w:hAnsi="Times New Roman" w:cs="Times New Roman"/>
        </w:rPr>
        <w:t xml:space="preserve"> опитаних </w:t>
      </w:r>
      <w:r w:rsidR="005472A8">
        <w:rPr>
          <w:rStyle w:val="fontstyle21"/>
          <w:rFonts w:ascii="Times New Roman" w:hAnsi="Times New Roman" w:cs="Times New Roman"/>
        </w:rPr>
        <w:t>вчителів</w:t>
      </w:r>
      <w:r w:rsidR="00A53316">
        <w:rPr>
          <w:rStyle w:val="fontstyle21"/>
          <w:rFonts w:ascii="Times New Roman" w:hAnsi="Times New Roman" w:cs="Times New Roman"/>
        </w:rPr>
        <w:t xml:space="preserve"> ознайомлені з алгоритмом дій  та дотримуються його у разі нещасного випадку.</w:t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8"/>
          <w:szCs w:val="28"/>
          <w:highlight w:val="white"/>
          <w:lang w:eastAsia="uk-UA"/>
        </w:rPr>
        <w:drawing>
          <wp:inline distT="114300" distB="114300" distL="114300" distR="114300" wp14:anchorId="3F5BE181" wp14:editId="42E6EA81">
            <wp:extent cx="5731200" cy="2603500"/>
            <wp:effectExtent l="0" t="0" r="0" b="0"/>
            <wp:docPr id="10" name="image1.png" descr="Діаграма відповідей у Формах. Назва запитання: 30. У закладі освіти розроблено алгоритм дій у разі нещасного випадку з&#10;учасниками освітнього процесу? Ви дотримуєтесь його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0. У закладі освіти розроблено алгоритм дій у разі нещасного випадку з&#10;учасниками освітнього процесу? Ви дотримуєтесь його?&#10;. Кількість відповідей: 30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316" w:rsidRDefault="00A53316" w:rsidP="001E57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42021"/>
          <w:sz w:val="28"/>
          <w:szCs w:val="28"/>
        </w:rPr>
      </w:pPr>
    </w:p>
    <w:p w:rsidR="00B0629D" w:rsidRPr="001E570F" w:rsidRDefault="00D5160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У закладі освіти створено умови для харчу</w:t>
      </w:r>
      <w:r w:rsidR="001E570F">
        <w:rPr>
          <w:rStyle w:val="fontstyle21"/>
          <w:rFonts w:ascii="Times New Roman" w:hAnsi="Times New Roman" w:cs="Times New Roman"/>
        </w:rPr>
        <w:t xml:space="preserve">вання учнів і працівників. Умови </w:t>
      </w:r>
      <w:r w:rsidRPr="001E570F">
        <w:rPr>
          <w:rStyle w:val="fontstyle21"/>
          <w:rFonts w:ascii="Times New Roman" w:hAnsi="Times New Roman" w:cs="Times New Roman"/>
        </w:rPr>
        <w:t>сприяють формуванню культури здорового харчування. Шляхом опитування вивчається думка учасників освітнього процесу про рівень задоволеності умовами харчування.</w:t>
      </w:r>
      <w:r w:rsidR="00BA7053" w:rsidRPr="001E570F">
        <w:rPr>
          <w:rStyle w:val="fontstyle21"/>
          <w:rFonts w:ascii="Times New Roman" w:hAnsi="Times New Roman" w:cs="Times New Roman"/>
        </w:rPr>
        <w:t xml:space="preserve"> </w:t>
      </w:r>
      <w:r w:rsidR="000A2502">
        <w:rPr>
          <w:rStyle w:val="fontstyle21"/>
          <w:rFonts w:ascii="Times New Roman" w:hAnsi="Times New Roman" w:cs="Times New Roman"/>
        </w:rPr>
        <w:t>80,6%</w:t>
      </w:r>
      <w:r w:rsidR="00BA7053" w:rsidRPr="001E570F">
        <w:rPr>
          <w:rStyle w:val="fontstyle21"/>
          <w:rFonts w:ascii="Times New Roman" w:hAnsi="Times New Roman" w:cs="Times New Roman"/>
        </w:rPr>
        <w:t xml:space="preserve"> опитаних батьків</w:t>
      </w:r>
      <w:r w:rsidR="000A2502">
        <w:rPr>
          <w:rStyle w:val="fontstyle21"/>
          <w:rFonts w:ascii="Times New Roman" w:hAnsi="Times New Roman" w:cs="Times New Roman"/>
        </w:rPr>
        <w:t xml:space="preserve">  та 66,6%  опитаних вчителів</w:t>
      </w:r>
      <w:r w:rsidR="00BA7053" w:rsidRPr="001E570F">
        <w:rPr>
          <w:rStyle w:val="fontstyle21"/>
          <w:rFonts w:ascii="Times New Roman" w:hAnsi="Times New Roman" w:cs="Times New Roman"/>
        </w:rPr>
        <w:t xml:space="preserve"> задоволені харчуванням</w:t>
      </w:r>
      <w:r w:rsidR="00A53316">
        <w:rPr>
          <w:rStyle w:val="fontstyle21"/>
          <w:rFonts w:ascii="Times New Roman" w:hAnsi="Times New Roman" w:cs="Times New Roman"/>
        </w:rPr>
        <w:t xml:space="preserve"> </w:t>
      </w:r>
      <w:r w:rsidR="00BA7053" w:rsidRPr="001E570F">
        <w:rPr>
          <w:rStyle w:val="fontstyle21"/>
          <w:rFonts w:ascii="Times New Roman" w:hAnsi="Times New Roman" w:cs="Times New Roman"/>
        </w:rPr>
        <w:t xml:space="preserve">у </w:t>
      </w:r>
      <w:r w:rsidR="000A2502">
        <w:rPr>
          <w:rStyle w:val="fontstyle21"/>
          <w:rFonts w:ascii="Times New Roman" w:hAnsi="Times New Roman" w:cs="Times New Roman"/>
        </w:rPr>
        <w:t>ліцеї</w:t>
      </w:r>
      <w:r w:rsidR="00BA7053" w:rsidRPr="001E570F">
        <w:rPr>
          <w:rStyle w:val="fontstyle21"/>
          <w:rFonts w:ascii="Times New Roman" w:hAnsi="Times New Roman" w:cs="Times New Roman"/>
        </w:rPr>
        <w:t>.</w:t>
      </w:r>
    </w:p>
    <w:p w:rsidR="00BA7053" w:rsidRPr="001E570F" w:rsidRDefault="004F6E03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76843A77" wp14:editId="49C3EEB3">
            <wp:extent cx="5731200" cy="2413000"/>
            <wp:effectExtent l="0" t="0" r="0" b="0"/>
            <wp:docPr id="8" name="image21.png" descr="Діаграма відповідей у Формах. Назва запитання: 12. Якщо Ваша дитина харчується у школі, то наскільки Ви задоволені&#10;харчуванням?&#10;. Кількість відповідей: 10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2. Якщо Ваша дитина харчується у школі, то наскільки Ви задоволені&#10;харчуванням?&#10;. Кількість відповідей: 108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0D6B72E0" wp14:editId="6E22B2BF">
            <wp:extent cx="5731200" cy="2413000"/>
            <wp:effectExtent l="0" t="0" r="0" b="0"/>
            <wp:docPr id="13" name="image20.png" descr="Діаграма відповідей у Формах. Назва запитання: 20. Вас задовольняють умови організації харчування у закладі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0. Вас задовольняють умови організації харчування у закладі?&#10;. Кількість відповідей: 30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2F071A" w:rsidRDefault="002F071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2F071A" w:rsidRDefault="002F071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58% опитаних учнів вважає, що їжа в їдальні є смачною та корисною.</w:t>
      </w:r>
    </w:p>
    <w:p w:rsidR="002F071A" w:rsidRDefault="002F071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1C8207B1" wp14:editId="436DD02A">
            <wp:extent cx="5731200" cy="2413000"/>
            <wp:effectExtent l="0" t="0" r="0" b="0"/>
            <wp:docPr id="25" name="image29.png" descr="Діаграма відповідей у Формах. Назва запитання: 6.Чи є харчування, яке пропонує шкільна їдальня, смачним та корисним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Діаграма відповідей у Формах. Назва запитання: 6.Чи є харчування, яке пропонує шкільна їдальня, смачним та корисним?. Кількість відповідей: 149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316" w:rsidRDefault="00A53316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1E570F" w:rsidRDefault="00D5160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 xml:space="preserve">Керівництво </w:t>
      </w:r>
      <w:proofErr w:type="spellStart"/>
      <w:r w:rsidRPr="001E570F">
        <w:rPr>
          <w:rStyle w:val="fontstyle21"/>
          <w:rFonts w:ascii="Times New Roman" w:hAnsi="Times New Roman" w:cs="Times New Roman"/>
        </w:rPr>
        <w:t>моніторить</w:t>
      </w:r>
      <w:proofErr w:type="spellEnd"/>
      <w:r w:rsidRPr="001E570F">
        <w:rPr>
          <w:rStyle w:val="fontstyle21"/>
          <w:rFonts w:ascii="Times New Roman" w:hAnsi="Times New Roman" w:cs="Times New Roman"/>
        </w:rPr>
        <w:t xml:space="preserve"> санітарно-гігієнічний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стан приміщень їдальні, вивчає забезпеченість їдальні необхідним обладнанням. Здійснюється моніторинг тижневого меню та якості приготованої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їжі, наявності сертифікатів якості та строків використання продуктів.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У закладі освіти створено умови для безпечного використання мережі Інтернет.</w:t>
      </w:r>
    </w:p>
    <w:p w:rsidR="00BA7053" w:rsidRPr="001E570F" w:rsidRDefault="00D5160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Формуються навички безпечного користування мережею учнями.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Учні в освітньому процесі отримують інформацію щодо безпечного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 xml:space="preserve">використання мережі. </w:t>
      </w:r>
      <w:r w:rsidR="00BA7053" w:rsidRPr="001E570F">
        <w:rPr>
          <w:rStyle w:val="fontstyle21"/>
          <w:rFonts w:ascii="Times New Roman" w:hAnsi="Times New Roman" w:cs="Times New Roman"/>
        </w:rPr>
        <w:t xml:space="preserve"> За результатами анкетування </w:t>
      </w:r>
      <w:r w:rsidR="0034532D">
        <w:rPr>
          <w:rStyle w:val="fontstyle21"/>
          <w:rFonts w:ascii="Times New Roman" w:hAnsi="Times New Roman" w:cs="Times New Roman"/>
        </w:rPr>
        <w:t>5</w:t>
      </w:r>
      <w:r w:rsidR="004F6E03">
        <w:rPr>
          <w:rStyle w:val="fontstyle21"/>
          <w:rFonts w:ascii="Times New Roman" w:hAnsi="Times New Roman" w:cs="Times New Roman"/>
        </w:rPr>
        <w:t>1,7</w:t>
      </w:r>
      <w:r w:rsidR="00BA7053" w:rsidRPr="001E570F">
        <w:rPr>
          <w:rStyle w:val="fontstyle21"/>
          <w:rFonts w:ascii="Times New Roman" w:hAnsi="Times New Roman" w:cs="Times New Roman"/>
        </w:rPr>
        <w:t xml:space="preserve">% опитаних учнів </w:t>
      </w:r>
      <w:r w:rsidR="00C312F8">
        <w:rPr>
          <w:rStyle w:val="fontstyle21"/>
          <w:rFonts w:ascii="Times New Roman" w:hAnsi="Times New Roman" w:cs="Times New Roman"/>
        </w:rPr>
        <w:t>стверджує</w:t>
      </w:r>
      <w:r w:rsidR="00BA7053" w:rsidRPr="001E570F">
        <w:rPr>
          <w:rStyle w:val="fontstyle21"/>
          <w:rFonts w:ascii="Times New Roman" w:hAnsi="Times New Roman" w:cs="Times New Roman"/>
        </w:rPr>
        <w:t>, що проводяться інформативні заходи; 28,9</w:t>
      </w:r>
      <w:r w:rsidR="004F6E03">
        <w:rPr>
          <w:rStyle w:val="fontstyle21"/>
          <w:rFonts w:ascii="Times New Roman" w:hAnsi="Times New Roman" w:cs="Times New Roman"/>
        </w:rPr>
        <w:t>%</w:t>
      </w:r>
      <w:r w:rsidR="00BA7053" w:rsidRPr="001E570F">
        <w:rPr>
          <w:rStyle w:val="fontstyle21"/>
          <w:rFonts w:ascii="Times New Roman" w:hAnsi="Times New Roman" w:cs="Times New Roman"/>
        </w:rPr>
        <w:t xml:space="preserve"> </w:t>
      </w:r>
      <w:r w:rsidR="00C312F8">
        <w:rPr>
          <w:rStyle w:val="fontstyle21"/>
          <w:rFonts w:ascii="Times New Roman" w:hAnsi="Times New Roman" w:cs="Times New Roman"/>
        </w:rPr>
        <w:t>вважає, що</w:t>
      </w:r>
      <w:r w:rsidR="00BA7053" w:rsidRPr="001E570F">
        <w:rPr>
          <w:rStyle w:val="fontstyle21"/>
          <w:rFonts w:ascii="Times New Roman" w:hAnsi="Times New Roman" w:cs="Times New Roman"/>
        </w:rPr>
        <w:t xml:space="preserve">  проводяться лише під час уроків інформатики.</w:t>
      </w:r>
    </w:p>
    <w:p w:rsidR="00BA7053" w:rsidRPr="001E570F" w:rsidRDefault="004F6E03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0836DC97" wp14:editId="3BB943DB">
            <wp:extent cx="5731200" cy="2413000"/>
            <wp:effectExtent l="0" t="0" r="0" b="0"/>
            <wp:docPr id="40" name="image33.png" descr="Діаграма відповідей у Формах. Назва запитання: 17. Чи інформує Вас заклад про те, як безпечно користуватися Інтернетом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Діаграма відповідей у Формах. Назва запитання: 17. Чи інформує Вас заклад про те, як безпечно користуватися Інтернетом?. Кількість відповідей: 149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570F" w:rsidRDefault="00D5160A" w:rsidP="001E57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50404"/>
          <w:sz w:val="28"/>
          <w:szCs w:val="28"/>
        </w:rPr>
      </w:pPr>
      <w:r w:rsidRPr="001E570F">
        <w:rPr>
          <w:rStyle w:val="fontstyle21"/>
          <w:rFonts w:ascii="Times New Roman" w:hAnsi="Times New Roman" w:cs="Times New Roman"/>
        </w:rPr>
        <w:t>У процесі викладання предметів (курсів) відбувається розвиток умінь учнів знаходити необхідну інформацію.</w:t>
      </w:r>
    </w:p>
    <w:p w:rsidR="00424A01" w:rsidRPr="001E570F" w:rsidRDefault="00D5160A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Адаптація учн</w:t>
      </w:r>
      <w:r w:rsidR="00424A01" w:rsidRPr="001E570F">
        <w:rPr>
          <w:rStyle w:val="fontstyle21"/>
          <w:rFonts w:ascii="Times New Roman" w:hAnsi="Times New Roman" w:cs="Times New Roman"/>
        </w:rPr>
        <w:t xml:space="preserve">ів проходить швидко. За результатами анкетування </w:t>
      </w:r>
      <w:r w:rsidR="00424A01" w:rsidRPr="001E570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66,7 %  учнів не виникало ніяких труднощів  з адаптацією</w:t>
      </w:r>
      <w:r w:rsidR="002E6EB8" w:rsidRPr="001E570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424A01" w:rsidRPr="001E570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24A01" w:rsidRPr="001E570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>
            <wp:extent cx="6120765" cy="2578799"/>
            <wp:effectExtent l="0" t="0" r="0" b="0"/>
            <wp:docPr id="1" name="Рисунок 1" descr="Диаграмма ответов в Формах. Вопрос: 3. У вашої дитини виникали проблеми з адаптацією у закладі освіти. Количество ответов: 11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3. У вашої дитини виникали проблеми з адаптацією у закладі освіти. Количество ответов: 117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01" w:rsidRPr="001E570F" w:rsidRDefault="00424A01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</w:p>
    <w:p w:rsidR="00424A01" w:rsidRPr="001E570F" w:rsidRDefault="00424A01" w:rsidP="001E570F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 xml:space="preserve">Адаптація </w:t>
      </w:r>
      <w:r w:rsidR="00D5160A" w:rsidRPr="001E570F">
        <w:rPr>
          <w:rStyle w:val="fontstyle21"/>
          <w:rFonts w:ascii="Times New Roman" w:hAnsi="Times New Roman" w:cs="Times New Roman"/>
        </w:rPr>
        <w:t xml:space="preserve">педагогічних працівників </w:t>
      </w:r>
      <w:r w:rsidRPr="001E570F">
        <w:rPr>
          <w:rStyle w:val="fontstyle21"/>
          <w:rFonts w:ascii="Times New Roman" w:hAnsi="Times New Roman" w:cs="Times New Roman"/>
        </w:rPr>
        <w:t xml:space="preserve">також </w:t>
      </w:r>
      <w:r w:rsidR="00D5160A" w:rsidRPr="001E570F">
        <w:rPr>
          <w:rStyle w:val="fontstyle21"/>
          <w:rFonts w:ascii="Times New Roman" w:hAnsi="Times New Roman" w:cs="Times New Roman"/>
        </w:rPr>
        <w:t>відбувається швидко.</w:t>
      </w:r>
    </w:p>
    <w:p w:rsidR="00765521" w:rsidRDefault="00D5160A" w:rsidP="001E570F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 w:rsidRPr="001E570F">
        <w:rPr>
          <w:rStyle w:val="fontstyle21"/>
          <w:rFonts w:ascii="Times New Roman" w:hAnsi="Times New Roman" w:cs="Times New Roman"/>
        </w:rPr>
        <w:t>З педагогічними працівниками, які приступили до роботи, здійснюється</w:t>
      </w:r>
      <w:r w:rsidRPr="001E570F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1E570F">
        <w:rPr>
          <w:rStyle w:val="fontstyle21"/>
          <w:rFonts w:ascii="Times New Roman" w:hAnsi="Times New Roman" w:cs="Times New Roman"/>
        </w:rPr>
        <w:t>індивідуальна робота. Адаптація молодих учителів здійснюється, зокрема, через використання наставництв</w:t>
      </w:r>
      <w:r w:rsidR="00B0629D" w:rsidRPr="001E570F">
        <w:rPr>
          <w:rStyle w:val="fontstyle21"/>
          <w:rFonts w:ascii="Times New Roman" w:hAnsi="Times New Roman" w:cs="Times New Roman"/>
        </w:rPr>
        <w:t>о</w:t>
      </w:r>
      <w:r w:rsidRPr="001E570F">
        <w:rPr>
          <w:rStyle w:val="fontstyle21"/>
          <w:rFonts w:ascii="Times New Roman" w:hAnsi="Times New Roman" w:cs="Times New Roman"/>
        </w:rPr>
        <w:t xml:space="preserve">. </w:t>
      </w:r>
    </w:p>
    <w:p w:rsidR="002F071A" w:rsidRPr="00765521" w:rsidRDefault="002F071A" w:rsidP="007655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 xml:space="preserve">За результатами анкетування 53,3%  опитаних </w:t>
      </w:r>
      <w:r w:rsidR="00702098">
        <w:rPr>
          <w:rStyle w:val="fontstyle21"/>
          <w:rFonts w:ascii="Times New Roman" w:hAnsi="Times New Roman" w:cs="Times New Roman"/>
        </w:rPr>
        <w:t>у</w:t>
      </w:r>
      <w:r>
        <w:rPr>
          <w:rStyle w:val="fontstyle21"/>
          <w:rFonts w:ascii="Times New Roman" w:hAnsi="Times New Roman" w:cs="Times New Roman"/>
        </w:rPr>
        <w:t xml:space="preserve">чителів  стверджує, що в </w:t>
      </w:r>
      <w:r w:rsidR="00765521">
        <w:rPr>
          <w:rStyle w:val="fontstyle21"/>
          <w:rFonts w:ascii="Times New Roman" w:hAnsi="Times New Roman" w:cs="Times New Roman"/>
        </w:rPr>
        <w:t>психологічний клімат закладу сприяє співпраці педагогів</w:t>
      </w:r>
      <w:r w:rsidR="004F6E03">
        <w:rPr>
          <w:rStyle w:val="fontstyle21"/>
          <w:rFonts w:ascii="Times New Roman" w:hAnsi="Times New Roman" w:cs="Times New Roman"/>
        </w:rPr>
        <w:t>,</w:t>
      </w:r>
      <w:r>
        <w:rPr>
          <w:rStyle w:val="fontstyle21"/>
          <w:rFonts w:ascii="Times New Roman" w:hAnsi="Times New Roman" w:cs="Times New Roman"/>
        </w:rPr>
        <w:t xml:space="preserve"> 46,6% стверджує, що співпрац</w:t>
      </w:r>
      <w:r w:rsidR="00765521">
        <w:rPr>
          <w:rStyle w:val="fontstyle21"/>
          <w:rFonts w:ascii="Times New Roman" w:hAnsi="Times New Roman" w:cs="Times New Roman"/>
        </w:rPr>
        <w:t>я</w:t>
      </w:r>
      <w:r>
        <w:rPr>
          <w:rStyle w:val="fontstyle21"/>
          <w:rFonts w:ascii="Times New Roman" w:hAnsi="Times New Roman" w:cs="Times New Roman"/>
        </w:rPr>
        <w:t xml:space="preserve"> переважно є ситуативною.</w:t>
      </w:r>
    </w:p>
    <w:p w:rsidR="007E49FF" w:rsidRDefault="007E49FF" w:rsidP="001E57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045F5B3F" wp14:editId="593C4498">
            <wp:extent cx="5731200" cy="2413000"/>
            <wp:effectExtent l="0" t="0" r="0" b="0"/>
            <wp:docPr id="7" name="image8.png" descr="Діаграма відповідей у Формах. Назва запитання: 18. Психологічний клімат закладу освіти сприяє співпраці педагогів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8. Психологічний клімат закладу освіти сприяє співпраці педагогів?&#10;. Кількість відповідей: 30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37E" w:rsidRPr="009041E9" w:rsidRDefault="0086337E" w:rsidP="009041E9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Рівень оцінювання за </w:t>
      </w:r>
      <w:r w:rsidRPr="0086337E">
        <w:rPr>
          <w:rStyle w:val="fontstyle01"/>
          <w:rFonts w:ascii="Times New Roman" w:hAnsi="Times New Roman" w:cs="Times New Roman"/>
          <w:b w:val="0"/>
          <w:sz w:val="28"/>
          <w:szCs w:val="28"/>
        </w:rPr>
        <w:t>Вимогою 1.1. Забезпечення здорових, безпечних і комфортних умов навчання та праці</w:t>
      </w:r>
      <w:r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041E9">
        <w:rPr>
          <w:rStyle w:val="fontstyle01"/>
          <w:rFonts w:ascii="Times New Roman" w:hAnsi="Times New Roman" w:cs="Times New Roman"/>
          <w:b w:val="0"/>
          <w:sz w:val="28"/>
          <w:szCs w:val="28"/>
        </w:rPr>
        <w:t>‒ достатній.</w:t>
      </w:r>
    </w:p>
    <w:p w:rsidR="00C92E0D" w:rsidRPr="00C92E0D" w:rsidRDefault="00C92E0D" w:rsidP="001E57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Вимога 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E0D">
        <w:rPr>
          <w:rFonts w:ascii="Times New Roman" w:hAnsi="Times New Roman" w:cs="Times New Roman"/>
          <w:b/>
          <w:sz w:val="28"/>
          <w:szCs w:val="28"/>
        </w:rPr>
        <w:t>Створення освітнього середовища, вільного від будь-яких форм насильства та дискримінації.</w:t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Р</w:t>
      </w:r>
      <w:r w:rsidRPr="00515189">
        <w:rPr>
          <w:rStyle w:val="fontstyle21"/>
          <w:rFonts w:ascii="Times New Roman" w:hAnsi="Times New Roman" w:cs="Times New Roman"/>
        </w:rPr>
        <w:t xml:space="preserve">еалізується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антибулінгова</w:t>
      </w:r>
      <w:proofErr w:type="spellEnd"/>
      <w:r w:rsidRPr="00515189">
        <w:rPr>
          <w:rStyle w:val="fontstyle21"/>
          <w:rFonts w:ascii="Times New Roman" w:hAnsi="Times New Roman" w:cs="Times New Roman"/>
        </w:rPr>
        <w:t xml:space="preserve"> політика, спрямована на запобігання, протидію та реагування проявам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Style w:val="fontstyle21"/>
          <w:rFonts w:ascii="Times New Roman" w:hAnsi="Times New Roman" w:cs="Times New Roman"/>
        </w:rPr>
        <w:t>, дискримінації. Шляхом опитування учнів і педагогічних працівників  вивчається думка про безпеку і психологічну комфортність освітнього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 xml:space="preserve">середовища.  За результатами анкетування 73,8% опитаних учнів та 83,3% опитаних педагогів не зазнавали психологічного насильства. </w:t>
      </w:r>
    </w:p>
    <w:p w:rsidR="00C92E0D" w:rsidRPr="00515189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b/>
          <w:noProof/>
          <w:sz w:val="30"/>
          <w:szCs w:val="30"/>
          <w:u w:val="single"/>
          <w:lang w:eastAsia="uk-UA"/>
        </w:rPr>
        <w:drawing>
          <wp:inline distT="114300" distB="114300" distL="114300" distR="114300" wp14:anchorId="4BD668FF" wp14:editId="7B86E642">
            <wp:extent cx="5731200" cy="2603500"/>
            <wp:effectExtent l="0" t="0" r="0" b="0"/>
            <wp:docPr id="26" name="image34.png" descr="Діаграма відповідей у Формах. Назва запитання: 10.1. Психологічне насильство (крик, залякування, тролінг, маніпуляції, приниження, кепкування).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Діаграма відповідей у Формах. Назва запитання: 10.1. Психологічне насильство (крик, залякування, тролінг, маніпуляції, приниження, кепкування).. Кількість відповідей: 149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013C7A33" wp14:editId="0828B2B3">
            <wp:extent cx="6120765" cy="2776514"/>
            <wp:effectExtent l="0" t="0" r="0" b="5080"/>
            <wp:docPr id="2" name="Рисунок 2" descr="Диаграмма ответов в Формах. Вопрос: 23. Чи зустрічались Ви з випадками мобінгу (булінгу на робочому місці)&#10;за останній рік роботи?&#10;. Количество ответов: 3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3. Чи зустрічались Ви з випадками мобінгу (булінгу на робочому місці)&#10;за останній рік роботи?&#10;. Количество ответов: 30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D" w:rsidRPr="00515189" w:rsidRDefault="00C92E0D" w:rsidP="00C92E0D">
      <w:pPr>
        <w:spacing w:after="0" w:line="240" w:lineRule="auto"/>
        <w:ind w:firstLine="426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85,9% опитаних учнів не зазнавало й фізичного насильства.</w:t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1C5C2B09" wp14:editId="16EBCB7B">
            <wp:extent cx="5731200" cy="2413000"/>
            <wp:effectExtent l="0" t="0" r="0" b="0"/>
            <wp:docPr id="18" name="image17.png" descr="Діаграма відповідей у Формах. Назва запитання: 10.2. Фізичне насильство (побиття, завдання шкоди здоров’ю, штовхання).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0.2. Фізичне насильство (побиття, завдання шкоди здоров’ю, штовхання).. Кількість відповідей: 149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>Здійснюється інформування педагогічних працівників щодо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515189">
        <w:rPr>
          <w:rStyle w:val="fontstyle21"/>
          <w:rFonts w:ascii="Times New Roman" w:hAnsi="Times New Roman" w:cs="Times New Roman"/>
        </w:rPr>
        <w:t xml:space="preserve">ознак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Style w:val="fontstyle21"/>
          <w:rFonts w:ascii="Times New Roman" w:hAnsi="Times New Roman" w:cs="Times New Roman"/>
        </w:rPr>
        <w:t>, іншого насильства та запобігання йому. Відбувається співпраця з представниками правоохоронних органів, іншими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 xml:space="preserve">фахівцями з питань запобігання та протидії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Style w:val="fontstyle21"/>
          <w:rFonts w:ascii="Times New Roman" w:hAnsi="Times New Roman" w:cs="Times New Roman"/>
        </w:rPr>
        <w:t xml:space="preserve">. 66,7%  опитаних вчителів стверджує, що в ліцеї регулярно проводяться навчання, просвітницька робота за участі відповідних служб/органів/організацій з усіма учасниками освітнього процесу; 23,3% </w:t>
      </w:r>
      <w:r>
        <w:rPr>
          <w:rStyle w:val="fontstyle21"/>
          <w:rFonts w:ascii="Times New Roman" w:hAnsi="Times New Roman" w:cs="Times New Roman"/>
        </w:rPr>
        <w:t>вважає,</w:t>
      </w:r>
      <w:r w:rsidRPr="00515189">
        <w:rPr>
          <w:rStyle w:val="fontstyle21"/>
          <w:rFonts w:ascii="Times New Roman" w:hAnsi="Times New Roman" w:cs="Times New Roman"/>
        </w:rPr>
        <w:t xml:space="preserve"> що проводиться тільки для учнів.</w:t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b/>
          <w:noProof/>
          <w:sz w:val="30"/>
          <w:szCs w:val="30"/>
          <w:u w:val="single"/>
          <w:lang w:eastAsia="uk-UA"/>
        </w:rPr>
        <w:lastRenderedPageBreak/>
        <w:drawing>
          <wp:inline distT="114300" distB="114300" distL="114300" distR="114300" wp14:anchorId="6EE9E949" wp14:editId="1EA79589">
            <wp:extent cx="5731200" cy="2603500"/>
            <wp:effectExtent l="0" t="0" r="0" b="0"/>
            <wp:docPr id="35" name="image35.png" descr="Діаграма відповідей у Формах. Назва запитання: 26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ам?&#10;. Кількість відповідей: 3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Діаграма відповідей у Формах. Назва запитання: 26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ам?&#10;. Кількість відповідей: 30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Pr="00515189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 xml:space="preserve">Керівництво, педагогічні працівники протидіють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Style w:val="fontstyle21"/>
          <w:rFonts w:ascii="Times New Roman" w:hAnsi="Times New Roman" w:cs="Times New Roman"/>
        </w:rPr>
        <w:t>, іншому насильству, на достатньому рівні дотримуються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порядку реагування на їх прояви.</w:t>
      </w:r>
    </w:p>
    <w:p w:rsidR="00C92E0D" w:rsidRPr="00515189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E207C51" wp14:editId="5F4DF735">
            <wp:extent cx="6120765" cy="2582406"/>
            <wp:effectExtent l="0" t="0" r="0" b="8890"/>
            <wp:docPr id="14" name="Рисунок 14" descr="Диаграмма ответов в Формах. Вопрос: 15. Якщо Ви звертались із приводу випадків булінгу, якою була реакція&#10;закладу?&#10;. Количество ответов: 1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15. Якщо Ви звертались із приводу випадків булінгу, якою була реакція&#10;закладу?&#10;. Количество ответов: 111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02124"/>
          <w:spacing w:val="3"/>
          <w:sz w:val="28"/>
          <w:szCs w:val="28"/>
          <w:shd w:val="clear" w:color="auto" w:fill="FFFFFF"/>
        </w:rPr>
      </w:pPr>
      <w:r w:rsidRPr="00515189">
        <w:rPr>
          <w:rFonts w:ascii="Times New Roman" w:hAnsi="Times New Roman" w:cs="Times New Roman"/>
          <w:bCs/>
          <w:color w:val="202124"/>
          <w:spacing w:val="3"/>
          <w:sz w:val="28"/>
          <w:szCs w:val="28"/>
          <w:shd w:val="clear" w:color="auto" w:fill="FFFFFF"/>
        </w:rPr>
        <w:t>Керівництво ліцею доступне та відкрите до спілкування, коли є якась пропозиція або проблема.</w:t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4D11868B" wp14:editId="3463579E">
            <wp:extent cx="5731200" cy="2603500"/>
            <wp:effectExtent l="0" t="0" r="0" b="0"/>
            <wp:docPr id="9" name="image2.png" descr="Діаграма відповідей у Формах. Назва запитання: 4. Вам завжди вдається поспілкуватися з керівництвом закладу освіти і&#10;досягти взаєморозуміння?&#10;. Кількість відповідей: 11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4. Вам завжди вдається поспілкуватися з керівництвом закладу освіти і&#10;досягти взаєморозуміння?&#10;. Кількість відповідей: 117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Більшість учнів вважає, що  вчителі вірять у їх сили,  допомагаю та підтримують.</w:t>
      </w:r>
    </w:p>
    <w:p w:rsidR="00C92E0D" w:rsidRPr="00515189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6225090F" wp14:editId="41D97B49">
            <wp:extent cx="5731200" cy="2806700"/>
            <wp:effectExtent l="0" t="0" r="0" b="0"/>
            <wp:docPr id="15" name="image19.png" descr="Діаграма відповідей у Формах. Назва запитання: 18. Наскільки Ви погоджуєтеся з наступними твердженнями?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8. Наскільки Ви погоджуєтеся з наступними твердженнями?. Кількість відповідей: 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>Здійснюється аналіз причин відсутності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учнів на заняттях та вживаються відповідні заходи. Вивчається рівень отримання психолого-соціальної підтримки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учнів, які цього потребують. Керівництво вчасно повідомляє органи та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 xml:space="preserve">служби у справах дітей, правоохоронні органи про виявлені факти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515189">
        <w:rPr>
          <w:rStyle w:val="fontstyle21"/>
          <w:rFonts w:ascii="Times New Roman" w:hAnsi="Times New Roman" w:cs="Times New Roman"/>
        </w:rPr>
        <w:t xml:space="preserve">або іншого насильства. </w:t>
      </w:r>
      <w:r>
        <w:rPr>
          <w:rStyle w:val="fontstyle21"/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 xml:space="preserve">З цієї проблематики проводяться семінари, інші заходи. </w:t>
      </w:r>
      <w:r w:rsidRPr="0051518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F5B7C81" wp14:editId="03C44AAB">
            <wp:extent cx="6120765" cy="2776220"/>
            <wp:effectExtent l="0" t="0" r="0" b="5080"/>
            <wp:docPr id="3" name="Рисунок 3" descr="Диаграмма ответов в Формах. Вопрос: 26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ам?&#10;. Количество ответов: 3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26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ам?&#10;. Количество ответов: 30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189">
        <w:rPr>
          <w:rStyle w:val="fontstyle21"/>
          <w:rFonts w:ascii="Times New Roman" w:hAnsi="Times New Roman" w:cs="Times New Roman"/>
        </w:rPr>
        <w:t xml:space="preserve"> </w:t>
      </w: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</w:p>
    <w:p w:rsidR="00C92E0D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1C712185" wp14:editId="3B1FA2EA">
            <wp:extent cx="5731200" cy="2806700"/>
            <wp:effectExtent l="0" t="0" r="0" b="0"/>
            <wp:docPr id="33" name="image30.png" descr="Діаграма відповідей у Формах. Назва запитання: 14. Чи проводиться у закладі освіти робота з батьками щодо попередження:&#10;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Діаграма відповідей у Формах. Назва запитання: 14. Чи проводиться у закладі освіти робота з батьками щодо попередження:&#10;. Кількість відповідей: 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>Забезпечується рівний доступ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до навчання усім дітям незалежно від особливостей фізичного розвитку,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етнічної та релігійної приналежності. У ліцеї культивується повага до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прав людини та здійснюється протидія до будь-яких форм дискримінації за різними ознаками. Ця політика забезпечується через проведення бесід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 xml:space="preserve">з учнями, проведення тематичних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післяурочних</w:t>
      </w:r>
      <w:proofErr w:type="spellEnd"/>
      <w:r w:rsidRPr="00515189">
        <w:rPr>
          <w:rStyle w:val="fontstyle21"/>
          <w:rFonts w:ascii="Times New Roman" w:hAnsi="Times New Roman" w:cs="Times New Roman"/>
        </w:rPr>
        <w:t xml:space="preserve"> заходів, наскрізного процесу виховання. Ліцей намагається допомогти батькам виявляти ознаки того, що їхня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 xml:space="preserve">дитина стала жертвою/ініціатором чи свідком </w:t>
      </w:r>
      <w:proofErr w:type="spellStart"/>
      <w:r w:rsidRPr="00515189">
        <w:rPr>
          <w:rStyle w:val="fontstyle21"/>
          <w:rFonts w:ascii="Times New Roman" w:hAnsi="Times New Roman" w:cs="Times New Roman"/>
        </w:rPr>
        <w:t>булінгу</w:t>
      </w:r>
      <w:proofErr w:type="spellEnd"/>
      <w:r w:rsidRPr="00515189">
        <w:rPr>
          <w:rStyle w:val="fontstyle21"/>
          <w:rFonts w:ascii="Times New Roman" w:hAnsi="Times New Roman" w:cs="Times New Roman"/>
        </w:rPr>
        <w:t>.</w:t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>У</w:t>
      </w:r>
      <w:r w:rsidRPr="00515189">
        <w:rPr>
          <w:rStyle w:val="fontstyle21"/>
          <w:rFonts w:ascii="Times New Roman" w:hAnsi="Times New Roman" w:cs="Times New Roman"/>
        </w:rPr>
        <w:t xml:space="preserve"> закладі розробляються та оприлюднюються правила поведінки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515189">
        <w:rPr>
          <w:rStyle w:val="fontstyle21"/>
          <w:rFonts w:ascii="Times New Roman" w:hAnsi="Times New Roman" w:cs="Times New Roman"/>
        </w:rPr>
        <w:t xml:space="preserve">учасників освітнього процесу, спрямовані на формування позитивної поведінкової мотивації. </w:t>
      </w:r>
      <w:r>
        <w:rPr>
          <w:rStyle w:val="fontstyle21"/>
          <w:rFonts w:ascii="Times New Roman" w:hAnsi="Times New Roman" w:cs="Times New Roman"/>
        </w:rPr>
        <w:t>За результатами анкетування 79,</w:t>
      </w:r>
      <w:r w:rsidRPr="00515189">
        <w:rPr>
          <w:rStyle w:val="fontstyle21"/>
          <w:rFonts w:ascii="Times New Roman" w:hAnsi="Times New Roman" w:cs="Times New Roman"/>
        </w:rPr>
        <w:t>9 % опитаних учнів</w:t>
      </w:r>
      <w:r>
        <w:rPr>
          <w:rFonts w:ascii="Times New Roman" w:hAnsi="Times New Roman" w:cs="Times New Roman"/>
          <w:sz w:val="28"/>
          <w:szCs w:val="28"/>
        </w:rPr>
        <w:t xml:space="preserve"> та 87,8% батьків </w:t>
      </w:r>
      <w:r w:rsidRPr="00515189">
        <w:rPr>
          <w:rFonts w:ascii="Times New Roman" w:hAnsi="Times New Roman" w:cs="Times New Roman"/>
          <w:sz w:val="28"/>
          <w:szCs w:val="28"/>
        </w:rPr>
        <w:t>вважає, що правила розробле</w:t>
      </w:r>
      <w:r>
        <w:rPr>
          <w:rFonts w:ascii="Times New Roman" w:hAnsi="Times New Roman" w:cs="Times New Roman"/>
          <w:sz w:val="28"/>
          <w:szCs w:val="28"/>
        </w:rPr>
        <w:t>ні, оприлюднені і</w:t>
      </w:r>
      <w:r w:rsidR="00C312F8">
        <w:rPr>
          <w:rFonts w:ascii="Times New Roman" w:hAnsi="Times New Roman" w:cs="Times New Roman"/>
          <w:sz w:val="28"/>
          <w:szCs w:val="28"/>
        </w:rPr>
        <w:t xml:space="preserve"> вони</w:t>
      </w:r>
      <w:r>
        <w:rPr>
          <w:rFonts w:ascii="Times New Roman" w:hAnsi="Times New Roman" w:cs="Times New Roman"/>
          <w:sz w:val="28"/>
          <w:szCs w:val="28"/>
        </w:rPr>
        <w:t xml:space="preserve"> їх дотримуються. </w:t>
      </w:r>
    </w:p>
    <w:p w:rsidR="00C92E0D" w:rsidRPr="00515189" w:rsidRDefault="00C92E0D" w:rsidP="00C92E0D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 xml:space="preserve"> </w:t>
      </w:r>
    </w:p>
    <w:p w:rsidR="00C92E0D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47B9BC4E" wp14:editId="3B79D93F">
            <wp:extent cx="5731200" cy="2603500"/>
            <wp:effectExtent l="0" t="0" r="0" b="0"/>
            <wp:docPr id="36" name="image32.png" descr="Діаграма відповідей у Формах. Назва запитання: 14. У Вашій школі розроблено правила поведінки? Чи звертають учителі увагу на те, як ви дотримуєтеся правил поведінки? Чи ознайомлені Ви з ними 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Діаграма відповідей у Формах. Назва запитання: 14. У Вашій школі розроблено правила поведінки? Чи звертають учителі увагу на те, як ви дотримуєтеся правил поведінки? Чи ознайомлені Ви з ними ?. Кількість відповідей: 149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Pr="00515189" w:rsidRDefault="00C92E0D" w:rsidP="00C92E0D">
      <w:pPr>
        <w:spacing w:after="0" w:line="240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lastRenderedPageBreak/>
        <w:drawing>
          <wp:inline distT="114300" distB="114300" distL="114300" distR="114300" wp14:anchorId="4C9028B7" wp14:editId="5176E4B9">
            <wp:extent cx="5731200" cy="2603500"/>
            <wp:effectExtent l="0" t="0" r="0" b="0"/>
            <wp:docPr id="44" name="image42.png" descr="Діаграма відповідей у Формах. Назва запитання: 16. Чи ознайомлені Ви з правилами поведінки, прийнятими у закладі,&#10;та чи дотримуєтеся їх?&#10;. Кількість відповідей: 11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Діаграма відповідей у Формах. Назва запитання: 16. Чи ознайомлені Ви з правилами поведінки, прийнятими у закладі,&#10;та чи дотримуєтеся їх?&#10;. Кількість відповідей: 115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851"/>
        <w:jc w:val="both"/>
        <w:rPr>
          <w:rStyle w:val="fontstyle21"/>
          <w:rFonts w:ascii="Times New Roman" w:hAnsi="Times New Roman" w:cs="Times New Roman"/>
        </w:rPr>
      </w:pPr>
      <w:r w:rsidRPr="00515189">
        <w:rPr>
          <w:rStyle w:val="fontstyle21"/>
          <w:rFonts w:ascii="Times New Roman" w:hAnsi="Times New Roman" w:cs="Times New Roman"/>
        </w:rPr>
        <w:t>Зміст правил поведінки базується на балансі прав та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обов’язків, не порушує етичних норм, прав та свобод людини. До вироблення правил поведінки залучаються усі учасники освітнього процесу.</w:t>
      </w:r>
      <w:r w:rsidRPr="0051518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515189">
        <w:rPr>
          <w:rStyle w:val="fontstyle21"/>
          <w:rFonts w:ascii="Times New Roman" w:hAnsi="Times New Roman" w:cs="Times New Roman"/>
        </w:rPr>
        <w:t>Вивчається дотримання учасниками освітнього процесу правил поведінки.</w:t>
      </w:r>
    </w:p>
    <w:p w:rsidR="00C92E0D" w:rsidRPr="00515189" w:rsidRDefault="00C92E0D" w:rsidP="00C92E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 xml:space="preserve">За результатами анкетування 86,6% опитаних учнів вважає, що їх права дотримують в ліцеї. </w:t>
      </w:r>
    </w:p>
    <w:p w:rsidR="00C92E0D" w:rsidRDefault="00C92E0D" w:rsidP="00C92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59316ACB" wp14:editId="57DAC290">
            <wp:extent cx="5731200" cy="2413000"/>
            <wp:effectExtent l="0" t="0" r="0" b="0"/>
            <wp:docPr id="28" name="image36.png" descr="Діаграма відповідей у Формах. Назва запитання: 15. Чи дотримуються Ваші права у закладі освіти?. Кількість відповідей: 1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Діаграма відповідей у Формах. Назва запитання: 15. Чи дотримуються Ваші права у закладі освіти?. Кількість відповідей: 149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враховує думку батьків під час ухвалення важливих управлінських рішень – так вважає 88,4%  опитаних.</w:t>
      </w:r>
    </w:p>
    <w:p w:rsidR="00C92E0D" w:rsidRDefault="00C92E0D" w:rsidP="00C92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eastAsia="uk-UA"/>
        </w:rPr>
        <w:drawing>
          <wp:inline distT="114300" distB="114300" distL="114300" distR="114300" wp14:anchorId="7E66FFD3" wp14:editId="507148F9">
            <wp:extent cx="5731200" cy="2413000"/>
            <wp:effectExtent l="0" t="0" r="0" b="0"/>
            <wp:docPr id="22" name="image22.png" descr="Діаграма відповідей у Формах. Назва запитання: 19. Школа враховує думку батьків під час ухвалення важливих&#10;управлінських рішень?&#10;. Кількість відповідей: 112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9. Школа враховує думку батьків під час ухвалення важливих&#10;управлінських рішень?&#10;. Кількість відповідей: 112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E0D" w:rsidRPr="00515189" w:rsidRDefault="00C92E0D" w:rsidP="00C92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E0D" w:rsidRDefault="00C92E0D" w:rsidP="001E57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1E9" w:rsidRPr="009041E9" w:rsidRDefault="009041E9" w:rsidP="00904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1E9">
        <w:rPr>
          <w:rStyle w:val="fontstyle01"/>
          <w:rFonts w:ascii="Times New Roman" w:hAnsi="Times New Roman" w:cs="Times New Roman"/>
          <w:b w:val="0"/>
          <w:sz w:val="28"/>
          <w:szCs w:val="28"/>
        </w:rPr>
        <w:lastRenderedPageBreak/>
        <w:t>Рівень оцінювання за Вимогою 1.2.</w:t>
      </w:r>
      <w:r w:rsidRPr="00904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1E9">
        <w:rPr>
          <w:rFonts w:ascii="Times New Roman" w:hAnsi="Times New Roman" w:cs="Times New Roman"/>
          <w:sz w:val="28"/>
          <w:szCs w:val="28"/>
        </w:rPr>
        <w:t>Створення освітнього середовища, вільного від будь-яких форм насильства та дискримінації ‒ достатній.</w:t>
      </w:r>
    </w:p>
    <w:p w:rsidR="007E49FF" w:rsidRPr="00C92E0D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E0D">
        <w:rPr>
          <w:rFonts w:ascii="Times New Roman" w:hAnsi="Times New Roman" w:cs="Times New Roman"/>
          <w:b/>
          <w:sz w:val="28"/>
          <w:szCs w:val="28"/>
        </w:rPr>
        <w:t>Вимога 1.3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92E0D">
        <w:rPr>
          <w:rFonts w:ascii="Times New Roman" w:hAnsi="Times New Roman" w:cs="Times New Roman"/>
          <w:b/>
          <w:sz w:val="28"/>
          <w:szCs w:val="28"/>
        </w:rPr>
        <w:t xml:space="preserve"> Формування інклюзивного, розвивального та мотивуючого до навчання освітнього простору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0AD6" w:rsidRDefault="00C92E0D" w:rsidP="00630AD6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07463A">
        <w:rPr>
          <w:rStyle w:val="fontstyle21"/>
          <w:rFonts w:ascii="Times New Roman" w:hAnsi="Times New Roman" w:cs="Times New Roman"/>
        </w:rPr>
        <w:t>Заклад освіти забезпечує зручне для всіх учасників освітнього процесу середовище, яке відповідає основним принципам інклюзії,</w:t>
      </w:r>
      <w:r w:rsidR="00630AD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рівності та поваги до прав людини. Наявні</w:t>
      </w:r>
      <w:r w:rsidR="00630AD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посади асистента вчителя, які забезпечують навчання дітей з ООП. Педагогічні працівники одним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із напрямів підвищення кваліфікаці</w:t>
      </w:r>
      <w:r w:rsidR="00630AD6">
        <w:rPr>
          <w:rStyle w:val="fontstyle21"/>
          <w:rFonts w:ascii="Times New Roman" w:hAnsi="Times New Roman" w:cs="Times New Roman"/>
        </w:rPr>
        <w:t>ї</w:t>
      </w:r>
      <w:r w:rsidRPr="0007463A">
        <w:rPr>
          <w:rStyle w:val="fontstyle21"/>
          <w:rFonts w:ascii="Times New Roman" w:hAnsi="Times New Roman" w:cs="Times New Roman"/>
        </w:rPr>
        <w:t xml:space="preserve"> обирають методики роботи з дітьми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з ООП.</w:t>
      </w:r>
      <w:r>
        <w:rPr>
          <w:rStyle w:val="fontstyle21"/>
          <w:rFonts w:ascii="Times New Roman" w:hAnsi="Times New Roman" w:cs="Times New Roman"/>
        </w:rPr>
        <w:t xml:space="preserve">  </w:t>
      </w:r>
    </w:p>
    <w:p w:rsidR="00C92E0D" w:rsidRDefault="00630AD6" w:rsidP="00630AD6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грудні 2022 року при Комунальному закладі Львівської обласної ради «Львівський обласний інститут післядипломної педагогічної освіти» пройшли спеціальні очно-дистанційні курси для асистентів вчителів інклюзивних класів та навчання педагогів, що працюють з дітьми з розладами спектру аутизму</w:t>
      </w:r>
      <w:r w:rsid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асистенти вчителя інклюзивного 2-Б класу </w:t>
      </w:r>
      <w:proofErr w:type="spellStart"/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Халус</w:t>
      </w:r>
      <w:proofErr w:type="spellEnd"/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Ю.І., Низова Я.Г. та вчитель початкового інклюзивного 2-Б класу </w:t>
      </w:r>
      <w:proofErr w:type="spellStart"/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Слівінська</w:t>
      </w:r>
      <w:proofErr w:type="spellEnd"/>
      <w:r w:rsidR="00C92E0D" w:rsidRPr="00C9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О.П.</w:t>
      </w:r>
    </w:p>
    <w:p w:rsidR="00C92E0D" w:rsidRDefault="00C92E0D" w:rsidP="00630AD6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</w:rPr>
      </w:pPr>
      <w:r w:rsidRPr="0007463A">
        <w:rPr>
          <w:rStyle w:val="fontstyle21"/>
          <w:rFonts w:ascii="Times New Roman" w:hAnsi="Times New Roman" w:cs="Times New Roman"/>
        </w:rPr>
        <w:t xml:space="preserve"> Забезпечується психологічний супровід навчання дітей з ООП.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Складено індивідуальні програми розвитку для</w:t>
      </w:r>
      <w:r w:rsidR="00630AD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>дітей з ООП. Забезпечується системна комунікація з батьками. Для батьків проводяться регулярні консультаці</w:t>
      </w:r>
      <w:r w:rsidR="00630AD6">
        <w:rPr>
          <w:rStyle w:val="fontstyle21"/>
          <w:rFonts w:ascii="Times New Roman" w:hAnsi="Times New Roman" w:cs="Times New Roman"/>
        </w:rPr>
        <w:t>ї</w:t>
      </w:r>
      <w:r w:rsidRPr="0007463A">
        <w:rPr>
          <w:rStyle w:val="fontstyle21"/>
          <w:rFonts w:ascii="Times New Roman" w:hAnsi="Times New Roman" w:cs="Times New Roman"/>
        </w:rPr>
        <w:t xml:space="preserve"> щодо навчання і розвитку дитини. </w:t>
      </w:r>
      <w:r w:rsidR="00630AD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 xml:space="preserve">Освітнє середовище закладу освіти мотивує учнів до оволодіння ключовими </w:t>
      </w:r>
      <w:proofErr w:type="spellStart"/>
      <w:r w:rsidRPr="0007463A">
        <w:rPr>
          <w:rStyle w:val="fontstyle21"/>
          <w:rFonts w:ascii="Times New Roman" w:hAnsi="Times New Roman" w:cs="Times New Roman"/>
        </w:rPr>
        <w:t>компетентностями</w:t>
      </w:r>
      <w:proofErr w:type="spellEnd"/>
      <w:r w:rsidRPr="0007463A">
        <w:rPr>
          <w:rStyle w:val="fontstyle21"/>
          <w:rFonts w:ascii="Times New Roman" w:hAnsi="Times New Roman" w:cs="Times New Roman"/>
        </w:rPr>
        <w:t xml:space="preserve"> та наскрізними уміннями, в</w:t>
      </w:r>
      <w:r>
        <w:rPr>
          <w:rStyle w:val="fontstyle21"/>
          <w:rFonts w:ascii="Times New Roman" w:hAnsi="Times New Roman" w:cs="Times New Roman"/>
        </w:rPr>
        <w:t>едення здорового способу життя.</w:t>
      </w:r>
    </w:p>
    <w:p w:rsidR="00C92E0D" w:rsidRPr="0007463A" w:rsidRDefault="00C92E0D" w:rsidP="00C92E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50404"/>
          <w:sz w:val="28"/>
          <w:szCs w:val="28"/>
        </w:rPr>
      </w:pPr>
      <w:r w:rsidRPr="0007463A">
        <w:rPr>
          <w:rStyle w:val="fontstyle21"/>
          <w:rFonts w:ascii="Times New Roman" w:hAnsi="Times New Roman" w:cs="Times New Roman"/>
        </w:rPr>
        <w:t>Під час освітнього процесу здійснюється формування навичок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07463A">
        <w:rPr>
          <w:rStyle w:val="fontstyle21"/>
          <w:rFonts w:ascii="Times New Roman" w:hAnsi="Times New Roman" w:cs="Times New Roman"/>
        </w:rPr>
        <w:t>здорового способу життя та екологічно доцільної поведінки учнів. У змісті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07463A">
        <w:rPr>
          <w:rStyle w:val="fontstyle21"/>
          <w:rFonts w:ascii="Times New Roman" w:hAnsi="Times New Roman" w:cs="Times New Roman"/>
        </w:rPr>
        <w:t>викладацької діяльності простежується формування навичок здорового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07463A">
        <w:rPr>
          <w:rStyle w:val="fontstyle21"/>
          <w:rFonts w:ascii="Times New Roman" w:hAnsi="Times New Roman" w:cs="Times New Roman"/>
        </w:rPr>
        <w:t>способу життя, інтеграці</w:t>
      </w:r>
      <w:r w:rsidR="00630AD6">
        <w:rPr>
          <w:rStyle w:val="fontstyle21"/>
          <w:rFonts w:ascii="Times New Roman" w:hAnsi="Times New Roman" w:cs="Times New Roman"/>
        </w:rPr>
        <w:t>ї</w:t>
      </w:r>
      <w:r w:rsidRPr="0007463A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07463A">
        <w:rPr>
          <w:rStyle w:val="fontstyle21"/>
          <w:rFonts w:ascii="Times New Roman" w:hAnsi="Times New Roman" w:cs="Times New Roman"/>
        </w:rPr>
        <w:t>здоров’язбережувальної</w:t>
      </w:r>
      <w:proofErr w:type="spellEnd"/>
      <w:r w:rsidRPr="0007463A">
        <w:rPr>
          <w:rStyle w:val="fontstyle21"/>
          <w:rFonts w:ascii="Times New Roman" w:hAnsi="Times New Roman" w:cs="Times New Roman"/>
        </w:rPr>
        <w:t xml:space="preserve"> та екологічної </w:t>
      </w:r>
      <w:proofErr w:type="spellStart"/>
      <w:r w:rsidRPr="0007463A">
        <w:rPr>
          <w:rStyle w:val="fontstyle21"/>
          <w:rFonts w:ascii="Times New Roman" w:hAnsi="Times New Roman" w:cs="Times New Roman"/>
        </w:rPr>
        <w:t>компетентностей</w:t>
      </w:r>
      <w:proofErr w:type="spellEnd"/>
      <w:r w:rsidRPr="0007463A">
        <w:rPr>
          <w:rStyle w:val="fontstyle21"/>
          <w:rFonts w:ascii="Times New Roman" w:hAnsi="Times New Roman" w:cs="Times New Roman"/>
        </w:rPr>
        <w:t>. Засоби навчання сприяють оволодінню учнями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07463A">
        <w:rPr>
          <w:rStyle w:val="fontstyle21"/>
          <w:rFonts w:ascii="Times New Roman" w:hAnsi="Times New Roman" w:cs="Times New Roman"/>
        </w:rPr>
        <w:t xml:space="preserve">ключовими </w:t>
      </w:r>
      <w:proofErr w:type="spellStart"/>
      <w:r w:rsidRPr="0007463A">
        <w:rPr>
          <w:rStyle w:val="fontstyle21"/>
          <w:rFonts w:ascii="Times New Roman" w:hAnsi="Times New Roman" w:cs="Times New Roman"/>
        </w:rPr>
        <w:t>компетентностями</w:t>
      </w:r>
      <w:proofErr w:type="spellEnd"/>
      <w:r w:rsidRPr="0007463A">
        <w:rPr>
          <w:rStyle w:val="fontstyle21"/>
          <w:rFonts w:ascii="Times New Roman" w:hAnsi="Times New Roman" w:cs="Times New Roman"/>
        </w:rPr>
        <w:t>. Дизайн навчальних приміщень є максимально функціональним та мотивуючим до навчання.</w:t>
      </w:r>
    </w:p>
    <w:p w:rsidR="004A0F5D" w:rsidRDefault="00C92E0D" w:rsidP="004A0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63A">
        <w:rPr>
          <w:rStyle w:val="fontstyle21"/>
          <w:rFonts w:ascii="Times New Roman" w:hAnsi="Times New Roman" w:cs="Times New Roman"/>
        </w:rPr>
        <w:t>У закладі освіти шкільна бібліотека виконує інформаційну, навчальну та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07463A">
        <w:rPr>
          <w:rStyle w:val="fontstyle21"/>
          <w:rFonts w:ascii="Times New Roman" w:hAnsi="Times New Roman" w:cs="Times New Roman"/>
        </w:rPr>
        <w:t>методичну функці</w:t>
      </w:r>
      <w:r w:rsidR="00630AD6">
        <w:rPr>
          <w:rStyle w:val="fontstyle21"/>
          <w:rFonts w:ascii="Times New Roman" w:hAnsi="Times New Roman" w:cs="Times New Roman"/>
        </w:rPr>
        <w:t>ї</w:t>
      </w:r>
      <w:r w:rsidRPr="0007463A">
        <w:rPr>
          <w:rStyle w:val="fontstyle21"/>
          <w:rFonts w:ascii="Times New Roman" w:hAnsi="Times New Roman" w:cs="Times New Roman"/>
        </w:rPr>
        <w:t>. Діяльність бібліотеки спрямована на розвиток інформаційної культури учнів. Шкільний бібліотекар виконує функцію консультування з пошуку інформаці</w:t>
      </w:r>
      <w:r w:rsidR="00630AD6">
        <w:rPr>
          <w:rStyle w:val="fontstyle21"/>
          <w:rFonts w:ascii="Times New Roman" w:hAnsi="Times New Roman" w:cs="Times New Roman"/>
        </w:rPr>
        <w:t>ї</w:t>
      </w:r>
      <w:r w:rsidRPr="0007463A">
        <w:rPr>
          <w:rStyle w:val="fontstyle21"/>
          <w:rFonts w:ascii="Times New Roman" w:hAnsi="Times New Roman" w:cs="Times New Roman"/>
        </w:rPr>
        <w:t xml:space="preserve"> для педагогічних працівників та  учнів. Простір</w:t>
      </w:r>
      <w:r w:rsidRPr="0007463A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07463A">
        <w:rPr>
          <w:rStyle w:val="fontstyle21"/>
          <w:rFonts w:ascii="Times New Roman" w:hAnsi="Times New Roman" w:cs="Times New Roman"/>
        </w:rPr>
        <w:t xml:space="preserve">бібліотеки зручний для використання. </w:t>
      </w:r>
    </w:p>
    <w:p w:rsidR="002D2227" w:rsidRPr="001E570F" w:rsidRDefault="009041E9" w:rsidP="004A0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1E9">
        <w:rPr>
          <w:rStyle w:val="fontstyle01"/>
          <w:rFonts w:ascii="Times New Roman" w:hAnsi="Times New Roman" w:cs="Times New Roman"/>
          <w:b w:val="0"/>
          <w:sz w:val="28"/>
          <w:szCs w:val="28"/>
        </w:rPr>
        <w:t>Рівень оцінювання за Вимогою</w:t>
      </w:r>
      <w:r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041E9">
        <w:rPr>
          <w:rFonts w:ascii="Times New Roman" w:hAnsi="Times New Roman" w:cs="Times New Roman"/>
          <w:sz w:val="28"/>
          <w:szCs w:val="28"/>
        </w:rPr>
        <w:t>1.3. Формування інклюзивного, розвивального та мотивуючого до навчання освітнього простору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F5D">
        <w:rPr>
          <w:rFonts w:ascii="Times New Roman" w:hAnsi="Times New Roman" w:cs="Times New Roman"/>
          <w:sz w:val="28"/>
          <w:szCs w:val="28"/>
        </w:rPr>
        <w:t xml:space="preserve">‒ </w:t>
      </w:r>
      <w:r w:rsidR="004A0F5D">
        <w:rPr>
          <w:rFonts w:ascii="Times New Roman" w:hAnsi="Times New Roman" w:cs="Times New Roman"/>
          <w:sz w:val="28"/>
          <w:szCs w:val="28"/>
        </w:rPr>
        <w:t>середній</w:t>
      </w:r>
      <w:r w:rsidRPr="004A0F5D">
        <w:rPr>
          <w:rFonts w:ascii="Times New Roman" w:hAnsi="Times New Roman" w:cs="Times New Roman"/>
          <w:sz w:val="28"/>
          <w:szCs w:val="28"/>
        </w:rPr>
        <w:t>.</w:t>
      </w:r>
    </w:p>
    <w:sectPr w:rsidR="002D2227" w:rsidRPr="001E57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Pro-Bold">
    <w:altName w:val="Times New Roman"/>
    <w:panose1 w:val="00000000000000000000"/>
    <w:charset w:val="00"/>
    <w:family w:val="roman"/>
    <w:notTrueType/>
    <w:pitch w:val="default"/>
  </w:font>
  <w:font w:name="ProbaPro-Regular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358"/>
    <w:rsid w:val="000A2502"/>
    <w:rsid w:val="001E570F"/>
    <w:rsid w:val="001F2E45"/>
    <w:rsid w:val="002E6EB8"/>
    <w:rsid w:val="002F071A"/>
    <w:rsid w:val="0034532D"/>
    <w:rsid w:val="003A7305"/>
    <w:rsid w:val="00424A01"/>
    <w:rsid w:val="004A0F5D"/>
    <w:rsid w:val="004E2BF7"/>
    <w:rsid w:val="004F6E03"/>
    <w:rsid w:val="005472A8"/>
    <w:rsid w:val="00630AD6"/>
    <w:rsid w:val="00646593"/>
    <w:rsid w:val="006E5B55"/>
    <w:rsid w:val="006F3E94"/>
    <w:rsid w:val="006F6F62"/>
    <w:rsid w:val="00702098"/>
    <w:rsid w:val="00765521"/>
    <w:rsid w:val="007E49FF"/>
    <w:rsid w:val="0086337E"/>
    <w:rsid w:val="009041E9"/>
    <w:rsid w:val="00976ACF"/>
    <w:rsid w:val="00A53316"/>
    <w:rsid w:val="00AC1F20"/>
    <w:rsid w:val="00AE4280"/>
    <w:rsid w:val="00B04358"/>
    <w:rsid w:val="00B0629D"/>
    <w:rsid w:val="00BA7053"/>
    <w:rsid w:val="00C312F8"/>
    <w:rsid w:val="00C82746"/>
    <w:rsid w:val="00C92E0D"/>
    <w:rsid w:val="00D5160A"/>
    <w:rsid w:val="00E1677A"/>
    <w:rsid w:val="00F43AAE"/>
    <w:rsid w:val="00F6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DA31B-22B0-45B2-A99C-0737840A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6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5160A"/>
    <w:rPr>
      <w:rFonts w:ascii="ProbaPro-Bold" w:hAnsi="ProbaPro-Bold" w:hint="default"/>
      <w:b/>
      <w:bCs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a0"/>
    <w:rsid w:val="00D5160A"/>
    <w:rPr>
      <w:rFonts w:ascii="ProbaPro-Regular" w:hAnsi="ProbaPro-Regular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13</Pages>
  <Words>6001</Words>
  <Characters>3422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Лілія</dc:creator>
  <cp:keywords/>
  <dc:description/>
  <cp:lastModifiedBy>Лілія</cp:lastModifiedBy>
  <cp:revision>30</cp:revision>
  <dcterms:created xsi:type="dcterms:W3CDTF">2023-02-02T18:55:00Z</dcterms:created>
  <dcterms:modified xsi:type="dcterms:W3CDTF">2023-02-06T19:11:00Z</dcterms:modified>
</cp:coreProperties>
</file>